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66B15" w:rsidRPr="00266B15" w:rsidRDefault="00266B15" w:rsidP="00266B15">
      <w:pPr>
        <w:jc w:val="center"/>
        <w:rPr>
          <w:lang w:val="ru-RU"/>
        </w:rPr>
      </w:pPr>
      <w:r w:rsidRPr="00266B15">
        <w:rPr>
          <w:b/>
          <w:color w:val="000000"/>
          <w:sz w:val="32"/>
          <w:lang w:val="ru-RU"/>
        </w:rPr>
        <w:t>40.03.01</w:t>
      </w:r>
      <w:r w:rsidRPr="00266B15">
        <w:rPr>
          <w:color w:val="000000"/>
          <w:sz w:val="32"/>
          <w:lang w:val="ru-RU"/>
        </w:rPr>
        <w:t xml:space="preserve"> Юриспруденция</w:t>
      </w:r>
    </w:p>
    <w:p w:rsidR="00E1648E" w:rsidRPr="00E1648E" w:rsidRDefault="00E1648E" w:rsidP="00E1648E">
      <w:pPr>
        <w:jc w:val="center"/>
        <w:rPr>
          <w:lang w:val="ru-RU"/>
        </w:rPr>
      </w:pP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</w:t>
      </w:r>
      <w:r w:rsidR="00F835C4">
        <w:rPr>
          <w:color w:val="000000"/>
          <w:sz w:val="32"/>
          <w:lang w:val="ru-RU"/>
        </w:rPr>
        <w:t>Уголовно</w:t>
      </w:r>
      <w:r w:rsidR="00266B15" w:rsidRPr="00266B15">
        <w:rPr>
          <w:color w:val="000000"/>
          <w:sz w:val="32"/>
          <w:lang w:val="ru-RU"/>
        </w:rPr>
        <w:t>-правовая</w:t>
      </w:r>
      <w:r w:rsidRPr="003D6E20">
        <w:rPr>
          <w:color w:val="000000"/>
          <w:sz w:val="32"/>
          <w:lang w:val="ru-RU"/>
        </w:rPr>
        <w:t>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3478F3" w:rsidRPr="003478F3" w:rsidRDefault="003478F3" w:rsidP="003478F3">
      <w:pPr>
        <w:jc w:val="center"/>
        <w:rPr>
          <w:sz w:val="28"/>
          <w:szCs w:val="28"/>
          <w:lang w:val="ru-RU"/>
        </w:rPr>
      </w:pPr>
      <w:bookmarkStart w:id="2" w:name="_GoBack"/>
      <w:r w:rsidRPr="003478F3">
        <w:rPr>
          <w:sz w:val="28"/>
          <w:szCs w:val="28"/>
          <w:lang w:val="ru-RU"/>
        </w:rPr>
        <w:t>Год начала подготовки: 2021</w:t>
      </w:r>
    </w:p>
    <w:bookmarkEnd w:id="2"/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CE7EFE">
        <w:rPr>
          <w:sz w:val="28"/>
          <w:szCs w:val="28"/>
          <w:lang w:val="ru-RU"/>
        </w:rPr>
        <w:t>Новосибирск 20</w:t>
      </w:r>
      <w:r w:rsidR="00266B15">
        <w:rPr>
          <w:sz w:val="28"/>
          <w:szCs w:val="28"/>
          <w:lang w:val="ru-RU"/>
        </w:rPr>
        <w:t>2</w:t>
      </w:r>
      <w:r w:rsidR="00DF51A2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478F3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478F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478F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478F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3478F3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478F3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478F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3478F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3478F3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3478F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3478F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3478F3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478F3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3478F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3478F3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3478F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3478F3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3478F3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3478F3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3478F3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3478F3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3478F3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478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3478F3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478F3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478F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478F3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3478F3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3478F3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3478F3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3478F3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C147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3478F3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478F3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478F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478F3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83" w:rsidRDefault="00813883">
      <w:r>
        <w:separator/>
      </w:r>
    </w:p>
  </w:endnote>
  <w:endnote w:type="continuationSeparator" w:id="0">
    <w:p w:rsidR="00813883" w:rsidRDefault="0081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83" w:rsidRDefault="00813883">
      <w:r>
        <w:separator/>
      </w:r>
    </w:p>
  </w:footnote>
  <w:footnote w:type="continuationSeparator" w:id="0">
    <w:p w:rsidR="00813883" w:rsidRDefault="0081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66B15"/>
    <w:rsid w:val="002D7F5D"/>
    <w:rsid w:val="002F62DA"/>
    <w:rsid w:val="003478F3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3883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7C52"/>
    <w:rsid w:val="00EE274A"/>
    <w:rsid w:val="00EE36EB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15237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2023-08-02T06:48:00Z</dcterms:created>
  <dcterms:modified xsi:type="dcterms:W3CDTF">2025-11-13T03:08:00Z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